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2550"/>
        <w:gridCol w:w="2550"/>
      </w:tblGrid>
      <w:tr w:rsidR="0049374A" w:rsidRPr="00B10B89" w:rsidTr="0049374A">
        <w:trPr>
          <w:trHeight w:val="80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9374A" w:rsidRPr="00660AB8" w:rsidRDefault="0049374A" w:rsidP="000F605C">
            <w:pPr>
              <w:pStyle w:val="a7"/>
              <w:rPr>
                <w:lang w:val="en-US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49374A" w:rsidRPr="00B10B89" w:rsidRDefault="0049374A" w:rsidP="008C5FF6">
            <w:pPr>
              <w:pStyle w:val="a7"/>
              <w:jc w:val="center"/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49374A" w:rsidRPr="00B10B89" w:rsidRDefault="0049374A" w:rsidP="008C5FF6">
            <w:pPr>
              <w:pStyle w:val="a7"/>
              <w:jc w:val="center"/>
            </w:pPr>
          </w:p>
        </w:tc>
      </w:tr>
      <w:tr w:rsidR="005D2104" w:rsidRPr="00B10B89" w:rsidTr="0019240A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677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B5D7C">
        <w:rPr>
          <w:rFonts w:ascii="Times New Roman" w:hAnsi="Times New Roman" w:cs="Times New Roman"/>
          <w:sz w:val="24"/>
          <w:szCs w:val="24"/>
        </w:rPr>
        <w:t xml:space="preserve"> </w:t>
      </w:r>
      <w:r w:rsidRPr="00B10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482FD4" w:rsidRPr="00B10B89" w:rsidRDefault="00482FD4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D2E4F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</w:t>
      </w:r>
      <w:r w:rsidR="00677A36">
        <w:rPr>
          <w:rFonts w:ascii="Times New Roman" w:hAnsi="Times New Roman" w:cs="Times New Roman"/>
        </w:rPr>
        <w:t xml:space="preserve">государственный налоговый инспектор </w:t>
      </w:r>
      <w:r w:rsidR="0049374A">
        <w:rPr>
          <w:rFonts w:ascii="Times New Roman" w:hAnsi="Times New Roman" w:cs="Times New Roman"/>
        </w:rPr>
        <w:t>о</w:t>
      </w:r>
      <w:r w:rsidR="00E6573B" w:rsidRPr="00371B63">
        <w:rPr>
          <w:rStyle w:val="FontStyle164"/>
          <w:sz w:val="24"/>
          <w:szCs w:val="24"/>
        </w:rPr>
        <w:t xml:space="preserve">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</w:t>
      </w:r>
      <w:r w:rsidR="00AB5D7C">
        <w:rPr>
          <w:rStyle w:val="FontStyle164"/>
          <w:sz w:val="24"/>
          <w:szCs w:val="24"/>
        </w:rPr>
        <w:t>–</w:t>
      </w:r>
      <w:r w:rsidRPr="00371B63">
        <w:rPr>
          <w:rStyle w:val="FontStyle164"/>
          <w:sz w:val="24"/>
          <w:szCs w:val="24"/>
        </w:rPr>
        <w:t xml:space="preserve"> </w:t>
      </w:r>
      <w:r w:rsidR="00677A36">
        <w:rPr>
          <w:rFonts w:ascii="Times New Roman" w:hAnsi="Times New Roman" w:cs="Times New Roman"/>
        </w:rPr>
        <w:t>государственный налоговый инспектор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</w:t>
      </w:r>
      <w:r w:rsidR="00801443">
        <w:rPr>
          <w:rStyle w:val="FontStyle164"/>
        </w:rPr>
        <w:t xml:space="preserve">старшей </w:t>
      </w:r>
      <w:r w:rsidRPr="00371B63">
        <w:rPr>
          <w:rStyle w:val="FontStyle164"/>
          <w:sz w:val="24"/>
          <w:szCs w:val="24"/>
        </w:rPr>
        <w:t>группе должностей гражданской службы категории «</w:t>
      </w:r>
      <w:r w:rsidR="00AB5D7C">
        <w:rPr>
          <w:rStyle w:val="FontStyle164"/>
          <w:sz w:val="24"/>
          <w:szCs w:val="24"/>
        </w:rPr>
        <w:t xml:space="preserve">обеспечивающие </w:t>
      </w:r>
      <w:r w:rsidRPr="00371B63">
        <w:rPr>
          <w:rStyle w:val="FontStyle164"/>
          <w:sz w:val="24"/>
          <w:szCs w:val="24"/>
        </w:rPr>
        <w:t>специалисты».</w:t>
      </w:r>
    </w:p>
    <w:p w:rsidR="00E6573B" w:rsidRPr="00371B63" w:rsidRDefault="00E6573B" w:rsidP="002D2E4F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Регистрационный номер (код) должности –</w:t>
      </w:r>
      <w:r w:rsidR="00677A36" w:rsidRPr="00371B63">
        <w:rPr>
          <w:rStyle w:val="FontStyle164"/>
          <w:sz w:val="24"/>
          <w:szCs w:val="24"/>
        </w:rPr>
        <w:t>11-3-</w:t>
      </w:r>
      <w:r w:rsidR="00677A36">
        <w:rPr>
          <w:rStyle w:val="FontStyle164"/>
          <w:sz w:val="24"/>
          <w:szCs w:val="24"/>
        </w:rPr>
        <w:t>4</w:t>
      </w:r>
      <w:r w:rsidR="00677A36" w:rsidRPr="00371B63">
        <w:rPr>
          <w:rStyle w:val="FontStyle164"/>
          <w:sz w:val="24"/>
          <w:szCs w:val="24"/>
        </w:rPr>
        <w:t>-09</w:t>
      </w:r>
      <w:r w:rsidR="00677A36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bookmarkStart w:id="0" w:name="_GoBack"/>
      <w:bookmarkEnd w:id="0"/>
    </w:p>
    <w:p w:rsidR="00E6573B" w:rsidRPr="00371B63" w:rsidRDefault="00E6573B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371B63">
        <w:rPr>
          <w:rStyle w:val="FontStyle164"/>
          <w:sz w:val="24"/>
          <w:szCs w:val="24"/>
        </w:rPr>
        <w:t xml:space="preserve"> </w:t>
      </w:r>
      <w:r w:rsidR="00801443">
        <w:rPr>
          <w:rFonts w:ascii="Times New Roman" w:hAnsi="Times New Roman" w:cs="Times New Roman"/>
        </w:rPr>
        <w:t xml:space="preserve">государственного налогового инспектора </w:t>
      </w:r>
      <w:r w:rsidR="007C7D00" w:rsidRPr="00371B63">
        <w:rPr>
          <w:rStyle w:val="FontStyle164"/>
          <w:sz w:val="24"/>
          <w:szCs w:val="24"/>
        </w:rPr>
        <w:t xml:space="preserve">- </w:t>
      </w:r>
      <w:r w:rsidR="0019240A" w:rsidRPr="00371B63">
        <w:rPr>
          <w:rFonts w:ascii="Times New Roman" w:hAnsi="Times New Roman" w:cs="Times New Roman"/>
        </w:rPr>
        <w:t>Осуществление регистрации и учета налогоплательщиков</w:t>
      </w:r>
      <w:r w:rsidR="005E2CFE" w:rsidRPr="00371B63">
        <w:rPr>
          <w:rStyle w:val="FontStyle164"/>
          <w:sz w:val="24"/>
          <w:szCs w:val="24"/>
        </w:rPr>
        <w:t>.</w:t>
      </w:r>
    </w:p>
    <w:p w:rsidR="0008261B" w:rsidRPr="00371B63" w:rsidRDefault="005E2CFE" w:rsidP="00BA1589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 xml:space="preserve">Вид профессиональной служебной деятельности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2D2E4F" w:rsidRPr="00371B63">
        <w:rPr>
          <w:rStyle w:val="FontStyle164"/>
          <w:sz w:val="24"/>
          <w:szCs w:val="24"/>
        </w:rPr>
        <w:t>:</w:t>
      </w:r>
      <w:r w:rsidR="0008261B" w:rsidRPr="00371B63">
        <w:rPr>
          <w:rFonts w:ascii="Times New Roman" w:hAnsi="Times New Roman" w:cs="Times New Roman"/>
        </w:rPr>
        <w:t xml:space="preserve"> </w:t>
      </w:r>
      <w:r w:rsidR="009F2FB4" w:rsidRPr="00371B63">
        <w:rPr>
          <w:rFonts w:ascii="Times New Roman" w:hAnsi="Times New Roman" w:cs="Times New Roman"/>
        </w:rPr>
        <w:t>Осуществление государственной регистрации и учета физических лиц, юридических лиц, индивидуальных предпринимателей и фермерских хозяйств (КФК);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учета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8A7911">
        <w:rPr>
          <w:rFonts w:ascii="Times New Roman" w:hAnsi="Times New Roman" w:cs="Times New Roman"/>
        </w:rPr>
        <w:t>.</w:t>
      </w:r>
    </w:p>
    <w:p w:rsidR="005E2CFE" w:rsidRPr="00371B63" w:rsidRDefault="005E2CFE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801443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осуществляются </w:t>
      </w:r>
      <w:r w:rsidR="0049374A">
        <w:rPr>
          <w:rStyle w:val="FontStyle164"/>
          <w:sz w:val="24"/>
          <w:szCs w:val="24"/>
        </w:rPr>
        <w:t>начальником</w:t>
      </w:r>
      <w:r w:rsidRPr="00371B63">
        <w:rPr>
          <w:rStyle w:val="FontStyle164"/>
          <w:sz w:val="24"/>
          <w:szCs w:val="24"/>
        </w:rPr>
        <w:t xml:space="preserve"> инспекции Федеральной налоговой </w:t>
      </w:r>
      <w:r w:rsidR="00BA1589" w:rsidRPr="00371B63">
        <w:rPr>
          <w:rStyle w:val="FontStyle164"/>
          <w:sz w:val="24"/>
          <w:szCs w:val="24"/>
        </w:rPr>
        <w:t>службы №</w:t>
      </w:r>
      <w:r w:rsidRPr="00371B63">
        <w:rPr>
          <w:rStyle w:val="FontStyle164"/>
          <w:sz w:val="24"/>
          <w:szCs w:val="24"/>
        </w:rPr>
        <w:t xml:space="preserve"> 14 по г. Москве (далее -инспекция).</w:t>
      </w:r>
    </w:p>
    <w:p w:rsidR="0074624A" w:rsidRPr="0074624A" w:rsidRDefault="0074624A" w:rsidP="0074624A">
      <w:pPr>
        <w:pStyle w:val="a8"/>
        <w:spacing w:line="240" w:lineRule="auto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74624A">
        <w:rPr>
          <w:rFonts w:ascii="Times New Roman" w:hAnsi="Times New Roman"/>
          <w:sz w:val="24"/>
          <w:szCs w:val="24"/>
        </w:rPr>
        <w:t>5.</w:t>
      </w:r>
      <w:r w:rsidRPr="0074624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01443" w:rsidRPr="0080144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01443" w:rsidRPr="0074624A">
        <w:rPr>
          <w:rFonts w:ascii="Times New Roman" w:hAnsi="Times New Roman"/>
          <w:sz w:val="24"/>
          <w:szCs w:val="24"/>
        </w:rPr>
        <w:t xml:space="preserve"> </w:t>
      </w:r>
      <w:r w:rsidRPr="0074624A">
        <w:rPr>
          <w:rFonts w:ascii="Times New Roman" w:hAnsi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4624A" w:rsidRPr="00371B63" w:rsidRDefault="0074624A" w:rsidP="00BA1589">
      <w:pPr>
        <w:pStyle w:val="Style139"/>
        <w:widowControl/>
        <w:tabs>
          <w:tab w:val="left" w:pos="709"/>
        </w:tabs>
        <w:spacing w:line="240" w:lineRule="auto"/>
        <w:ind w:left="709" w:firstLine="0"/>
        <w:rPr>
          <w:rFonts w:ascii="Times New Roman" w:hAnsi="Times New Roman" w:cs="Times New Roman"/>
        </w:rPr>
      </w:pPr>
    </w:p>
    <w:p w:rsidR="00BA1589" w:rsidRPr="00DC203F" w:rsidRDefault="00BA1589" w:rsidP="000061AD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BA1589" w:rsidRPr="00DC203F" w:rsidRDefault="00BA1589" w:rsidP="000061AD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гражданской службы</w:t>
      </w:r>
    </w:p>
    <w:p w:rsidR="000D1E3A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 Для замещения должности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806FEB">
        <w:rPr>
          <w:rFonts w:ascii="Times New Roman" w:hAnsi="Times New Roman" w:cs="Times New Roman"/>
        </w:rPr>
        <w:t xml:space="preserve">устанавливаются следующие требования. 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6.1. Наличие </w:t>
      </w:r>
      <w:r w:rsidR="00FE415A">
        <w:rPr>
          <w:rFonts w:ascii="Times New Roman" w:hAnsi="Times New Roman" w:cs="Times New Roman"/>
        </w:rPr>
        <w:t>профессионального</w:t>
      </w:r>
      <w:r w:rsidRPr="00806FEB">
        <w:rPr>
          <w:rFonts w:ascii="Times New Roman" w:hAnsi="Times New Roman" w:cs="Times New Roman"/>
        </w:rPr>
        <w:t xml:space="preserve"> образования.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  <w:spacing w:val="-2"/>
        </w:rPr>
      </w:pPr>
      <w:r w:rsidRPr="00806FEB">
        <w:rPr>
          <w:rFonts w:ascii="Times New Roman" w:hAnsi="Times New Roman" w:cs="Times New Roman"/>
          <w:spacing w:val="-2"/>
        </w:rPr>
        <w:t>6.2. </w:t>
      </w:r>
      <w:r w:rsidRPr="00806FEB">
        <w:rPr>
          <w:rFonts w:ascii="Times New Roman" w:hAnsi="Times New Roman" w:cs="Times New Roman"/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E415A">
        <w:rPr>
          <w:rFonts w:ascii="Times New Roman" w:hAnsi="Times New Roman" w:cs="Times New Roman"/>
        </w:rPr>
        <w:t>Инспекции</w:t>
      </w:r>
      <w:r w:rsidRPr="00806FEB">
        <w:rPr>
          <w:rFonts w:ascii="Times New Roman" w:hAnsi="Times New Roman" w:cs="Times New Roman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A29E0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1)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2)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основ: </w:t>
      </w:r>
    </w:p>
    <w:p w:rsidR="00B54867" w:rsidRPr="00371B63" w:rsidRDefault="00680632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lastRenderedPageBreak/>
        <w:t xml:space="preserve">а) </w:t>
      </w:r>
      <w:r>
        <w:rPr>
          <w:rFonts w:ascii="Times New Roman" w:hAnsi="Times New Roman" w:cs="Times New Roman"/>
        </w:rPr>
        <w:t>Конституции</w:t>
      </w:r>
      <w:r w:rsidR="00B54867" w:rsidRPr="00371B63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371B63" w:rsidRDefault="00471CB0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371B63" w:rsidRDefault="00471CB0" w:rsidP="00680632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г)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371B63" w:rsidRDefault="00471CB0" w:rsidP="00680632">
      <w:pPr>
        <w:pStyle w:val="Style139"/>
        <w:widowControl/>
        <w:tabs>
          <w:tab w:val="left" w:pos="1008"/>
        </w:tabs>
        <w:spacing w:before="65"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д) знания</w:t>
      </w:r>
      <w:r w:rsidR="0000245A" w:rsidRPr="00371B63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371B63">
        <w:rPr>
          <w:rFonts w:ascii="Times New Roman" w:hAnsi="Times New Roman" w:cs="Times New Roman"/>
        </w:rPr>
        <w:t xml:space="preserve"> </w:t>
      </w:r>
    </w:p>
    <w:p w:rsidR="001F076E" w:rsidRPr="00371B63" w:rsidRDefault="00F835CC" w:rsidP="00A1050F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 </w:t>
      </w:r>
      <w:r w:rsidR="0000245A" w:rsidRPr="00371B63">
        <w:rPr>
          <w:rStyle w:val="FontStyle164"/>
          <w:sz w:val="24"/>
          <w:szCs w:val="24"/>
        </w:rPr>
        <w:t>Н</w:t>
      </w:r>
      <w:r w:rsidR="004179BA" w:rsidRPr="00371B63">
        <w:rPr>
          <w:rStyle w:val="FontStyle164"/>
          <w:sz w:val="24"/>
          <w:szCs w:val="24"/>
        </w:rPr>
        <w:t>аличие профессиональных знаний</w:t>
      </w:r>
      <w:r w:rsidR="00CE2DA6" w:rsidRPr="00371B63">
        <w:rPr>
          <w:rStyle w:val="FontStyle164"/>
          <w:sz w:val="24"/>
          <w:szCs w:val="24"/>
        </w:rPr>
        <w:t>:</w:t>
      </w:r>
    </w:p>
    <w:p w:rsidR="00F835CC" w:rsidRPr="00371B63" w:rsidRDefault="00A1050F" w:rsidP="00BF7FA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.1 </w:t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="00F835CC" w:rsidRPr="00371B63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60F88" w:rsidRPr="00371B63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7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60F88" w:rsidRPr="00371B63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1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</w:t>
      </w:r>
      <w:r w:rsidRPr="00BF7FAB">
        <w:rPr>
          <w:sz w:val="24"/>
          <w:szCs w:val="24"/>
        </w:rPr>
        <w:lastRenderedPageBreak/>
        <w:t>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BF7FAB">
        <w:rPr>
          <w:sz w:val="24"/>
          <w:szCs w:val="24"/>
        </w:rPr>
        <w:t>Росатом</w:t>
      </w:r>
      <w:proofErr w:type="spellEnd"/>
      <w:r w:rsidRPr="00BF7FAB">
        <w:rPr>
          <w:sz w:val="24"/>
          <w:szCs w:val="24"/>
        </w:rPr>
        <w:t>" и ее должностных лиц";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2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F60F88" w:rsidRPr="00BF7FAB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33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5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6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7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8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9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40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41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4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5" w:history="1">
        <w:r w:rsidR="009D39F8">
          <w:rPr>
            <w:sz w:val="24"/>
            <w:szCs w:val="24"/>
          </w:rPr>
          <w:t>о</w:t>
        </w:r>
        <w:r w:rsidRPr="009D39F8">
          <w:rPr>
            <w:sz w:val="24"/>
            <w:szCs w:val="24"/>
          </w:rPr>
          <w:t>собенностей</w:t>
        </w:r>
      </w:hyperlink>
      <w:r w:rsidRPr="009D39F8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6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3 марта 2004 г. N БГ-3-09/178 "Об утверждении порядка и </w:t>
      </w:r>
      <w:r w:rsidRPr="009D39F8">
        <w:rPr>
          <w:sz w:val="24"/>
          <w:szCs w:val="24"/>
        </w:rPr>
        <w:lastRenderedPageBreak/>
        <w:t>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7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9D39F8">
      <w:pPr>
        <w:ind w:left="284" w:firstLine="571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48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F60F88" w:rsidRPr="009D39F8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9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0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1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9D39F8">
      <w:pPr>
        <w:ind w:left="284" w:firstLine="571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4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5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6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="008A7911" w:rsidRPr="008A7911">
        <w:rPr>
          <w:rFonts w:ascii="Times New Roman" w:hAnsi="Times New Roman" w:cs="Times New Roman"/>
        </w:rPr>
        <w:t>;</w:t>
      </w:r>
    </w:p>
    <w:p w:rsidR="00A73500" w:rsidRPr="00371B63" w:rsidRDefault="00A1050F" w:rsidP="009D39F8">
      <w:pPr>
        <w:pStyle w:val="Style139"/>
        <w:widowControl/>
        <w:numPr>
          <w:ilvl w:val="2"/>
          <w:numId w:val="17"/>
        </w:numPr>
        <w:tabs>
          <w:tab w:val="left" w:pos="1008"/>
        </w:tabs>
        <w:spacing w:line="240" w:lineRule="auto"/>
        <w:ind w:left="1418" w:hanging="567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Иные</w:t>
      </w:r>
      <w:r w:rsidR="00A73500" w:rsidRPr="00371B63">
        <w:rPr>
          <w:rFonts w:ascii="Times New Roman" w:hAnsi="Times New Roman" w:cs="Times New Roman"/>
        </w:rPr>
        <w:t xml:space="preserve"> профессиональные знания: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3500" w:rsidRPr="00371B63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60F88" w:rsidRPr="00371B63">
        <w:rPr>
          <w:sz w:val="24"/>
          <w:szCs w:val="24"/>
        </w:rPr>
        <w:t xml:space="preserve"> </w:t>
      </w:r>
    </w:p>
    <w:p w:rsidR="004939D0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F60F88"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учета сведений о банковских счетах и по контролю за соблюдением обязанности </w:t>
      </w:r>
      <w:r w:rsidR="00013D59" w:rsidRPr="00371B63">
        <w:rPr>
          <w:sz w:val="24"/>
          <w:szCs w:val="24"/>
        </w:rPr>
        <w:t xml:space="preserve">по </w:t>
      </w:r>
      <w:r w:rsidR="00013D59">
        <w:rPr>
          <w:sz w:val="24"/>
          <w:szCs w:val="24"/>
        </w:rPr>
        <w:t>предоставлению</w:t>
      </w:r>
      <w:r w:rsidR="00F60F88" w:rsidRPr="00371B63">
        <w:rPr>
          <w:sz w:val="24"/>
          <w:szCs w:val="24"/>
        </w:rPr>
        <w:t xml:space="preserve"> сведений о банковских счетах;</w:t>
      </w:r>
    </w:p>
    <w:p w:rsidR="00A73500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>порядок предоставления сведений, содержащихся в ЕГРЮЛ, ЕГРИП, ЕГРН, реестре дисквалифицированных лиц.</w:t>
      </w:r>
      <w:r w:rsidR="00A73500" w:rsidRPr="00371B63">
        <w:rPr>
          <w:sz w:val="24"/>
          <w:szCs w:val="24"/>
        </w:rPr>
        <w:t xml:space="preserve"> </w:t>
      </w:r>
    </w:p>
    <w:p w:rsidR="008B6413" w:rsidRPr="00371B63" w:rsidRDefault="00A1050F" w:rsidP="008F7F41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</w:t>
      </w:r>
      <w:r w:rsidR="00680632">
        <w:rPr>
          <w:rFonts w:ascii="Times New Roman" w:hAnsi="Times New Roman" w:cs="Times New Roman"/>
        </w:rPr>
        <w:t>5</w:t>
      </w:r>
      <w:r w:rsidRPr="00371B63">
        <w:rPr>
          <w:rFonts w:ascii="Times New Roman" w:hAnsi="Times New Roman" w:cs="Times New Roman"/>
        </w:rPr>
        <w:t xml:space="preserve"> Наличие</w:t>
      </w:r>
      <w:r w:rsidR="00C2230F" w:rsidRPr="00371B63">
        <w:rPr>
          <w:rFonts w:ascii="Times New Roman" w:hAnsi="Times New Roman" w:cs="Times New Roman"/>
        </w:rPr>
        <w:t xml:space="preserve"> функциональных знаний: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2C0DE0" w:rsidRPr="00371B63" w:rsidRDefault="00683BA2" w:rsidP="008F7F41">
      <w:pPr>
        <w:pStyle w:val="ConsPlusNormal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C0DE0"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2C0DE0" w:rsidRPr="008A7911" w:rsidRDefault="00683BA2" w:rsidP="008F7F41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C0DE0" w:rsidRPr="00371B63">
        <w:rPr>
          <w:rFonts w:ascii="Times New Roman" w:hAnsi="Times New Roman" w:cs="Times New Roman"/>
        </w:rPr>
        <w:t>- стандарт предоставления государственной услуги: требования и порядок разработки</w:t>
      </w:r>
      <w:r w:rsidR="008A7911">
        <w:rPr>
          <w:rFonts w:ascii="Times New Roman" w:hAnsi="Times New Roman" w:cs="Times New Roman"/>
        </w:rPr>
        <w:t>.</w:t>
      </w:r>
    </w:p>
    <w:p w:rsidR="008B6413" w:rsidRPr="00371B63" w:rsidRDefault="00A1050F" w:rsidP="00F82DA4">
      <w:pPr>
        <w:pStyle w:val="Style139"/>
        <w:widowControl/>
        <w:numPr>
          <w:ilvl w:val="1"/>
          <w:numId w:val="18"/>
        </w:numPr>
        <w:tabs>
          <w:tab w:val="left" w:pos="1134"/>
        </w:tabs>
        <w:spacing w:line="240" w:lineRule="auto"/>
        <w:ind w:left="851" w:firstLine="0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базовых умений:</w:t>
      </w:r>
    </w:p>
    <w:p w:rsidR="00A1147F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371B63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371B63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управлять изменениями;</w:t>
      </w:r>
    </w:p>
    <w:p w:rsidR="00A1147F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коммуникативные умения.</w:t>
      </w:r>
    </w:p>
    <w:p w:rsidR="008B6413" w:rsidRPr="00371B63" w:rsidRDefault="00A1050F" w:rsidP="00F82DA4">
      <w:pPr>
        <w:pStyle w:val="Style139"/>
        <w:widowControl/>
        <w:numPr>
          <w:ilvl w:val="1"/>
          <w:numId w:val="18"/>
        </w:numPr>
        <w:tabs>
          <w:tab w:val="left" w:pos="1008"/>
        </w:tabs>
        <w:spacing w:line="240" w:lineRule="auto"/>
        <w:ind w:firstLine="64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371B63" w:rsidRDefault="00DF6BB7" w:rsidP="00F82DA4">
      <w:pPr>
        <w:pStyle w:val="a8"/>
        <w:tabs>
          <w:tab w:val="left" w:pos="1134"/>
        </w:tabs>
        <w:spacing w:after="0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00BF0" w:rsidRPr="00371B63">
        <w:rPr>
          <w:rFonts w:ascii="Times New Roman" w:hAnsi="Times New Roman"/>
          <w:bCs/>
          <w:sz w:val="24"/>
          <w:szCs w:val="24"/>
        </w:rPr>
        <w:t>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</w:t>
      </w:r>
      <w:r w:rsidR="00B624DA" w:rsidRPr="00371B63">
        <w:rPr>
          <w:rFonts w:ascii="Times New Roman" w:hAnsi="Times New Roman"/>
          <w:bCs/>
          <w:sz w:val="24"/>
          <w:szCs w:val="24"/>
        </w:rPr>
        <w:t>;</w:t>
      </w:r>
    </w:p>
    <w:p w:rsidR="00500BF0" w:rsidRPr="00DF6BB7" w:rsidRDefault="00DF6BB7" w:rsidP="00F82DA4">
      <w:pPr>
        <w:tabs>
          <w:tab w:val="left" w:pos="1134"/>
        </w:tabs>
        <w:ind w:left="284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500BF0" w:rsidRPr="00DF6BB7">
        <w:rPr>
          <w:rFonts w:ascii="Times New Roman" w:hAnsi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8A7911">
        <w:rPr>
          <w:rFonts w:ascii="Times New Roman" w:hAnsi="Times New Roman"/>
        </w:rPr>
        <w:t>ия ответов на обращения граждан.</w:t>
      </w:r>
    </w:p>
    <w:p w:rsidR="00B624DA" w:rsidRPr="00371B63" w:rsidRDefault="00B624DA" w:rsidP="00F838CB">
      <w:pPr>
        <w:pStyle w:val="a8"/>
        <w:tabs>
          <w:tab w:val="left" w:pos="1134"/>
        </w:tabs>
        <w:spacing w:after="0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371B63">
        <w:rPr>
          <w:rFonts w:ascii="Times New Roman" w:hAnsi="Times New Roman"/>
          <w:bCs/>
          <w:sz w:val="24"/>
          <w:szCs w:val="24"/>
        </w:rPr>
        <w:t>6.</w:t>
      </w:r>
      <w:r w:rsidR="00BF7FAB">
        <w:rPr>
          <w:rFonts w:ascii="Times New Roman" w:hAnsi="Times New Roman"/>
          <w:bCs/>
          <w:sz w:val="24"/>
          <w:szCs w:val="24"/>
        </w:rPr>
        <w:t>8</w:t>
      </w:r>
      <w:r w:rsidRPr="00371B63">
        <w:rPr>
          <w:rFonts w:ascii="Times New Roman" w:hAnsi="Times New Roman"/>
          <w:bCs/>
          <w:sz w:val="24"/>
          <w:szCs w:val="24"/>
        </w:rPr>
        <w:t xml:space="preserve"> Наличие функциональных умений: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прием заявлений;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рассмотрение запросов</w:t>
      </w:r>
      <w:r w:rsidR="008A7911" w:rsidRPr="0074624A">
        <w:rPr>
          <w:sz w:val="24"/>
          <w:szCs w:val="24"/>
        </w:rPr>
        <w:t>;</w:t>
      </w:r>
      <w:r w:rsidRPr="00371B63">
        <w:rPr>
          <w:sz w:val="24"/>
          <w:szCs w:val="24"/>
        </w:rPr>
        <w:t xml:space="preserve"> 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проведение консультаций;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A1147F" w:rsidRPr="00371B63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371B63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371B63" w:rsidRDefault="001F076E" w:rsidP="000F605C">
      <w:pPr>
        <w:pStyle w:val="Style139"/>
        <w:widowControl/>
        <w:spacing w:line="240" w:lineRule="auto"/>
        <w:ind w:firstLine="706"/>
      </w:pPr>
    </w:p>
    <w:p w:rsidR="001F076E" w:rsidRPr="00371B63" w:rsidRDefault="008B6413" w:rsidP="00B9555E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 xml:space="preserve">Основные права и обязанности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4179BA" w:rsidRPr="00371B63">
        <w:rPr>
          <w:rStyle w:val="FontStyle164"/>
          <w:sz w:val="24"/>
          <w:szCs w:val="24"/>
        </w:rPr>
        <w:t>, а также запреты и требования, связанные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службой,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которые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установлены в его отношении, предусмотрены статьями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14,15,17,18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Федерального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закона от 27 июля 2004 г. </w:t>
      </w:r>
      <w:r w:rsidR="00FD09E2">
        <w:rPr>
          <w:rStyle w:val="FontStyle164"/>
          <w:sz w:val="24"/>
          <w:szCs w:val="24"/>
        </w:rPr>
        <w:t xml:space="preserve">  </w:t>
      </w:r>
      <w:r w:rsidR="004179BA" w:rsidRPr="00371B63">
        <w:rPr>
          <w:rStyle w:val="FontStyle164"/>
          <w:sz w:val="24"/>
          <w:szCs w:val="24"/>
        </w:rPr>
        <w:t>№ 79-ФЗ «О государственной 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Российской Федерации».</w:t>
      </w:r>
    </w:p>
    <w:p w:rsidR="000F605C" w:rsidRPr="008A7911" w:rsidRDefault="008B6413" w:rsidP="00B9555E">
      <w:pPr>
        <w:ind w:left="284" w:firstLine="567"/>
        <w:jc w:val="both"/>
        <w:rPr>
          <w:rFonts w:ascii="Times New Roman" w:hAnsi="Times New Roman" w:cs="Times New Roman"/>
        </w:rPr>
      </w:pPr>
      <w:r w:rsidRPr="008A7911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8A7911">
        <w:rPr>
          <w:rFonts w:ascii="Times New Roman" w:hAnsi="Times New Roman" w:cs="Times New Roman"/>
        </w:rPr>
        <w:t xml:space="preserve"> </w:t>
      </w:r>
      <w:r w:rsidR="002C0DE0" w:rsidRPr="008A7911">
        <w:rPr>
          <w:rFonts w:ascii="Times New Roman" w:hAnsi="Times New Roman" w:cs="Times New Roman"/>
        </w:rPr>
        <w:t>отдел регистрации и учета налогоплательщиков</w:t>
      </w:r>
      <w:r w:rsidR="00C96733" w:rsidRPr="008A7911">
        <w:rPr>
          <w:rFonts w:ascii="Times New Roman" w:hAnsi="Times New Roman" w:cs="Times New Roman"/>
        </w:rPr>
        <w:t>,</w:t>
      </w:r>
      <w:r w:rsidRPr="008A7911">
        <w:rPr>
          <w:rFonts w:ascii="Times New Roman" w:hAnsi="Times New Roman" w:cs="Times New Roman"/>
        </w:rPr>
        <w:t xml:space="preserve"> </w:t>
      </w:r>
      <w:r w:rsidR="00801443">
        <w:rPr>
          <w:rFonts w:ascii="Times New Roman" w:hAnsi="Times New Roman" w:cs="Times New Roman"/>
        </w:rPr>
        <w:t>государственный налоговый инспектор</w:t>
      </w:r>
      <w:r w:rsidR="00801443" w:rsidRPr="008A7911">
        <w:rPr>
          <w:rFonts w:ascii="Times New Roman" w:hAnsi="Times New Roman" w:cs="Times New Roman"/>
        </w:rPr>
        <w:t xml:space="preserve"> </w:t>
      </w:r>
      <w:r w:rsidRPr="008A7911">
        <w:rPr>
          <w:rFonts w:ascii="Times New Roman" w:hAnsi="Times New Roman" w:cs="Times New Roman"/>
        </w:rPr>
        <w:t>обязан</w:t>
      </w:r>
      <w:r w:rsidR="000F605C" w:rsidRPr="008A7911">
        <w:rPr>
          <w:rFonts w:ascii="Times New Roman" w:hAnsi="Times New Roman" w:cs="Times New Roman"/>
        </w:rPr>
        <w:t>: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должностные обязанности в соответствии с должностным регламентом;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2C0DE0" w:rsidRPr="005B2B8B" w:rsidRDefault="002C0DE0" w:rsidP="00B9555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lastRenderedPageBreak/>
        <w:t xml:space="preserve">- соблюдать служебный распорядок </w:t>
      </w:r>
      <w:r w:rsidR="00B9555E" w:rsidRPr="005B2B8B">
        <w:rPr>
          <w:rFonts w:ascii="Times New Roman" w:hAnsi="Times New Roman" w:cs="Times New Roman"/>
          <w:szCs w:val="26"/>
        </w:rPr>
        <w:t>Инспекции</w:t>
      </w:r>
      <w:r w:rsidRPr="005B2B8B">
        <w:rPr>
          <w:rFonts w:ascii="Times New Roman" w:hAnsi="Times New Roman" w:cs="Times New Roman"/>
          <w:szCs w:val="26"/>
        </w:rPr>
        <w:t>;</w:t>
      </w:r>
    </w:p>
    <w:p w:rsidR="002C0DE0" w:rsidRPr="005B2B8B" w:rsidRDefault="003435FD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</w:t>
      </w:r>
      <w:r w:rsidR="002C0DE0" w:rsidRPr="005B2B8B">
        <w:rPr>
          <w:rFonts w:ascii="Times New Roman" w:hAnsi="Times New Roman" w:cs="Times New Roman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0DE0" w:rsidRPr="005B2B8B" w:rsidRDefault="002C0DE0" w:rsidP="00B9555E">
      <w:pPr>
        <w:pStyle w:val="2"/>
        <w:ind w:left="284" w:firstLine="567"/>
        <w:rPr>
          <w:szCs w:val="26"/>
        </w:rPr>
      </w:pPr>
      <w:r w:rsidRPr="005B2B8B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5B2B8B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5B2B8B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5B2B8B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5B2B8B">
        <w:rPr>
          <w:rFonts w:ascii="Times New Roman" w:hAnsi="Times New Roman" w:cs="Times New Roman"/>
          <w:szCs w:val="26"/>
        </w:rPr>
        <w:t>, принимать меры по предотвращению такого конфликта.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ограничения,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16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</w:t>
      </w:r>
      <w:r w:rsidR="002C0DE0" w:rsidRPr="005B2B8B">
        <w:rPr>
          <w:rFonts w:ascii="Times New Roman" w:hAnsi="Times New Roman" w:cs="Times New Roman"/>
          <w:szCs w:val="26"/>
        </w:rPr>
        <w:t xml:space="preserve">е нарушать запреты,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17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требования к служебному поведению государственного гражданского служащего,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18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</w:t>
      </w:r>
      <w:bookmarkStart w:id="1" w:name="sub_901"/>
      <w:r w:rsidRPr="005B2B8B">
        <w:rPr>
          <w:rFonts w:ascii="Times New Roman" w:hAnsi="Times New Roman" w:cs="Times New Roman"/>
          <w:szCs w:val="26"/>
        </w:rPr>
        <w:t xml:space="preserve"> у</w:t>
      </w:r>
      <w:r w:rsidR="002C0DE0" w:rsidRPr="005B2B8B">
        <w:rPr>
          <w:rFonts w:ascii="Times New Roman" w:hAnsi="Times New Roman" w:cs="Times New Roman"/>
          <w:szCs w:val="26"/>
        </w:rPr>
        <w:t xml:space="preserve">ведомлять в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9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"/>
    <w:p w:rsidR="002C0DE0" w:rsidRPr="005B2B8B" w:rsidRDefault="00DF6BB7" w:rsidP="00B9555E">
      <w:pPr>
        <w:ind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   </w:t>
      </w:r>
      <w:r w:rsidR="00AD5FF8"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11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коррупции»: 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принимать меры по недопущению любой возможности возникновения конфликта интересов;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2" w:name="sub_1102"/>
      <w:r w:rsidRPr="005B2B8B">
        <w:rPr>
          <w:rFonts w:ascii="Times New Roman" w:hAnsi="Times New Roman" w:cs="Times New Roman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3" w:name="sub_1106"/>
      <w:bookmarkEnd w:id="2"/>
      <w:r w:rsidRPr="005B2B8B">
        <w:rPr>
          <w:rFonts w:ascii="Times New Roman" w:hAnsi="Times New Roman" w:cs="Times New Roman"/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"/>
    </w:p>
    <w:p w:rsidR="008C74AB" w:rsidRDefault="00AD5FF8" w:rsidP="00404939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выполнения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входило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</w:t>
      </w:r>
      <w:r w:rsidRPr="005B2B8B">
        <w:rPr>
          <w:rFonts w:ascii="Times New Roman" w:hAnsi="Times New Roman" w:cs="Times New Roman"/>
          <w:szCs w:val="26"/>
        </w:rPr>
        <w:t>йне.</w:t>
      </w:r>
    </w:p>
    <w:p w:rsidR="00404939" w:rsidRPr="00404939" w:rsidRDefault="00404939" w:rsidP="00404939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вести </w:t>
      </w:r>
      <w:r w:rsidRPr="00404939">
        <w:rPr>
          <w:rFonts w:ascii="Times New Roman" w:hAnsi="Times New Roman" w:cs="Times New Roman"/>
        </w:rPr>
        <w:t>прием налогоплательщиков юридических и физических лиц по вопросам, входящим в компетенцию отдела;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lastRenderedPageBreak/>
        <w:t>подгот</w:t>
      </w:r>
      <w:r>
        <w:rPr>
          <w:rFonts w:ascii="Times New Roman" w:hAnsi="Times New Roman" w:cs="Times New Roman"/>
        </w:rPr>
        <w:t>авливать</w:t>
      </w:r>
      <w:r w:rsidRPr="00404939">
        <w:rPr>
          <w:rFonts w:ascii="Times New Roman" w:hAnsi="Times New Roman" w:cs="Times New Roman"/>
        </w:rPr>
        <w:t xml:space="preserve"> и выда</w:t>
      </w:r>
      <w:r>
        <w:rPr>
          <w:rFonts w:ascii="Times New Roman" w:hAnsi="Times New Roman" w:cs="Times New Roman"/>
        </w:rPr>
        <w:t>вать</w:t>
      </w:r>
      <w:r w:rsidRPr="00404939">
        <w:rPr>
          <w:rFonts w:ascii="Times New Roman" w:hAnsi="Times New Roman" w:cs="Times New Roman"/>
        </w:rPr>
        <w:t xml:space="preserve"> по запросам юридических и физических лиц информаци</w:t>
      </w:r>
      <w:r>
        <w:rPr>
          <w:rFonts w:ascii="Times New Roman" w:hAnsi="Times New Roman" w:cs="Times New Roman"/>
        </w:rPr>
        <w:t>ю</w:t>
      </w:r>
      <w:r w:rsidRPr="00404939">
        <w:rPr>
          <w:rFonts w:ascii="Times New Roman" w:hAnsi="Times New Roman" w:cs="Times New Roman"/>
        </w:rPr>
        <w:t xml:space="preserve"> из Единого государственного реестра юридических лиц, Единого государственного реестра налогоплательщиков и р</w:t>
      </w:r>
      <w:r w:rsidR="005B2B8B">
        <w:rPr>
          <w:rFonts w:ascii="Times New Roman" w:hAnsi="Times New Roman" w:cs="Times New Roman"/>
        </w:rPr>
        <w:t>еестра дисквалифицированных лиц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выдача копий учредительных документов по запросам организаций, граждан, органов государственной власти, в том числе правоохранительных органов и судов, органов местного самоуправления, а также иных лиц, определенных Федеральным законом;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внесение в БД ПИК Недействительные паспорта сведений из Федеральной миграционной службы по форме УП и ЗП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0771A6" w:rsidP="005B2B8B">
      <w:pPr>
        <w:tabs>
          <w:tab w:val="left" w:pos="1134"/>
          <w:tab w:val="left" w:pos="10199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подготовки информационных материалов для руководства инспекции по вопросам, находящимся в компетенцию отдела;</w:t>
      </w:r>
    </w:p>
    <w:p w:rsidR="00404939" w:rsidRPr="00404939" w:rsidRDefault="000771A6" w:rsidP="005B2B8B">
      <w:pPr>
        <w:tabs>
          <w:tab w:val="left" w:pos="1134"/>
          <w:tab w:val="left" w:pos="10199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 xml:space="preserve">подготовке ответов на письменные запросы налогоплательщиков по вопросам, входящим в компетенцию отдела; </w:t>
      </w:r>
    </w:p>
    <w:p w:rsidR="00404939" w:rsidRPr="00404939" w:rsidRDefault="000771A6" w:rsidP="005B2B8B">
      <w:pPr>
        <w:tabs>
          <w:tab w:val="left" w:pos="1134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ведение в установленном порядке делопроизводства, хранение и сдача в архив документов;</w:t>
      </w:r>
    </w:p>
    <w:p w:rsidR="00404939" w:rsidRDefault="005B2B8B" w:rsidP="005B2B8B">
      <w:pPr>
        <w:pStyle w:val="3"/>
        <w:spacing w:after="0"/>
        <w:ind w:left="284" w:firstLine="567"/>
        <w:jc w:val="both"/>
        <w:rPr>
          <w:sz w:val="24"/>
          <w:szCs w:val="24"/>
        </w:rPr>
      </w:pPr>
      <w:r>
        <w:rPr>
          <w:sz w:val="24"/>
          <w:szCs w:val="28"/>
        </w:rPr>
        <w:t xml:space="preserve">- </w:t>
      </w:r>
      <w:r w:rsidR="00404939">
        <w:rPr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312F23" w:rsidRPr="00371B63" w:rsidRDefault="00312F23" w:rsidP="000E4B40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</w:rPr>
      </w:pPr>
    </w:p>
    <w:p w:rsidR="008B6413" w:rsidRPr="00371B63" w:rsidRDefault="008B6413" w:rsidP="000E4B40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371B63">
        <w:rPr>
          <w:rFonts w:ascii="Times New Roman" w:hAnsi="Times New Roman" w:cs="Times New Roman"/>
        </w:rPr>
        <w:t>за</w:t>
      </w:r>
      <w:r w:rsidRPr="00371B63">
        <w:rPr>
          <w:rFonts w:ascii="Times New Roman" w:hAnsi="Times New Roman" w:cs="Times New Roman"/>
        </w:rPr>
        <w:t xml:space="preserve">нностей </w:t>
      </w:r>
      <w:r w:rsidR="00801443">
        <w:rPr>
          <w:rFonts w:ascii="Times New Roman" w:hAnsi="Times New Roman" w:cs="Times New Roman"/>
        </w:rPr>
        <w:t>государственный налоговый инспектор</w:t>
      </w:r>
      <w:r w:rsidR="00801443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имеет право</w:t>
      </w:r>
      <w:r w:rsidR="00312F23">
        <w:rPr>
          <w:rFonts w:ascii="Times New Roman" w:hAnsi="Times New Roman" w:cs="Times New Roman"/>
        </w:rPr>
        <w:t xml:space="preserve"> на</w:t>
      </w:r>
      <w:r w:rsidRPr="00371B63">
        <w:rPr>
          <w:rFonts w:ascii="Times New Roman" w:hAnsi="Times New Roman" w:cs="Times New Roman"/>
        </w:rPr>
        <w:t>:</w:t>
      </w:r>
    </w:p>
    <w:p w:rsidR="000F605C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обеспечение надлежащих организационно-технических условий, необходимых для </w:t>
      </w:r>
      <w:r>
        <w:rPr>
          <w:rFonts w:ascii="Times New Roman" w:hAnsi="Times New Roman" w:cs="Times New Roman"/>
        </w:rPr>
        <w:t xml:space="preserve">  </w:t>
      </w:r>
      <w:r w:rsidR="000F605C" w:rsidRPr="00DF6BB7">
        <w:rPr>
          <w:rFonts w:ascii="Times New Roman" w:hAnsi="Times New Roman" w:cs="Times New Roman"/>
        </w:rPr>
        <w:t>исполнения должностных обязанностей;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8C74AB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9B0A7A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0F605C" w:rsidRPr="00DF6BB7">
        <w:rPr>
          <w:rFonts w:ascii="Times New Roman" w:hAnsi="Times New Roman" w:cs="Times New Roman"/>
        </w:rPr>
        <w:t>защиту сведений о гражданском служащем;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E32467" w:rsidRPr="00DF6BB7">
        <w:rPr>
          <w:rFonts w:ascii="Times New Roman" w:hAnsi="Times New Roman" w:cs="Times New Roman"/>
        </w:rPr>
        <w:t>должностной</w:t>
      </w:r>
      <w:r w:rsidR="000F605C" w:rsidRPr="00DF6BB7">
        <w:rPr>
          <w:rFonts w:ascii="Times New Roman" w:hAnsi="Times New Roman" w:cs="Times New Roman"/>
        </w:rPr>
        <w:t xml:space="preserve"> рост на конкурсной основе;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членство в профессиональном союзе;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проведение по его заявлению </w:t>
      </w:r>
      <w:hyperlink r:id="rId59" w:anchor="sub_59#sub_59" w:history="1">
        <w:r w:rsidR="000F605C" w:rsidRPr="00DF6BB7">
          <w:rPr>
            <w:rFonts w:ascii="Times New Roman" w:hAnsi="Times New Roman" w:cs="Times New Roman"/>
          </w:rPr>
          <w:t>служебной проверки</w:t>
        </w:r>
      </w:hyperlink>
      <w:r w:rsidR="000F605C" w:rsidRPr="00DF6BB7">
        <w:rPr>
          <w:rFonts w:ascii="Times New Roman" w:hAnsi="Times New Roman" w:cs="Times New Roman"/>
        </w:rPr>
        <w:t>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государственную защиту своих жизни и здоровья, жизни и здоровья членов своей </w:t>
      </w:r>
      <w:r w:rsidR="000F605C" w:rsidRPr="00DF6BB7">
        <w:rPr>
          <w:rFonts w:ascii="Times New Roman" w:hAnsi="Times New Roman" w:cs="Times New Roman"/>
        </w:rPr>
        <w:lastRenderedPageBreak/>
        <w:t>семьи, а также принадлежащего ему имущества;</w:t>
      </w:r>
    </w:p>
    <w:p w:rsidR="000F605C" w:rsidRPr="00DF6BB7" w:rsidRDefault="00871D7B" w:rsidP="000E4B40">
      <w:pPr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 - </w:t>
      </w:r>
      <w:r w:rsidR="000F605C" w:rsidRPr="00DF6BB7">
        <w:rPr>
          <w:rFonts w:ascii="Times New Roman" w:hAnsi="Times New Roman" w:cs="Times New Roman"/>
        </w:rPr>
        <w:t>государственное пенсионное обеспечение в соответствии с федеральным законом;</w:t>
      </w:r>
    </w:p>
    <w:p w:rsidR="000F605C" w:rsidRPr="0061219F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вправе с предварительным уведомлением </w:t>
      </w:r>
      <w:hyperlink r:id="rId60" w:anchor="sub_102#sub_102" w:history="1">
        <w:r w:rsidR="000F605C" w:rsidRPr="00DF6BB7">
          <w:rPr>
            <w:rFonts w:ascii="Times New Roman" w:hAnsi="Times New Roman" w:cs="Times New Roman"/>
          </w:rPr>
          <w:t>представителя нанимателя</w:t>
        </w:r>
      </w:hyperlink>
      <w:r w:rsidR="000F605C" w:rsidRPr="00DF6BB7">
        <w:rPr>
          <w:rFonts w:ascii="Times New Roman" w:hAnsi="Times New Roman" w:cs="Times New Roman"/>
        </w:rPr>
        <w:t xml:space="preserve"> выполнять иную оплачиваемую работу, если это не повлечет за собой </w:t>
      </w:r>
      <w:hyperlink r:id="rId61" w:anchor="sub_1901#sub_1901" w:history="1">
        <w:r w:rsidR="000F605C" w:rsidRPr="00DF6BB7">
          <w:rPr>
            <w:rFonts w:ascii="Times New Roman" w:hAnsi="Times New Roman" w:cs="Times New Roman"/>
          </w:rPr>
          <w:t>конфликт интересов</w:t>
        </w:r>
      </w:hyperlink>
      <w:r w:rsidR="0061219F">
        <w:rPr>
          <w:rFonts w:ascii="Times New Roman" w:hAnsi="Times New Roman" w:cs="Times New Roman"/>
        </w:rPr>
        <w:t>.</w:t>
      </w:r>
    </w:p>
    <w:p w:rsidR="000F605C" w:rsidRPr="00371B63" w:rsidRDefault="000F605C" w:rsidP="00E32467">
      <w:pPr>
        <w:ind w:left="284" w:firstLine="425"/>
        <w:jc w:val="both"/>
        <w:rPr>
          <w:rFonts w:ascii="Times New Roman" w:hAnsi="Times New Roman" w:cs="Times New Roman"/>
        </w:rPr>
      </w:pPr>
    </w:p>
    <w:p w:rsidR="00A86F67" w:rsidRPr="00806FEB" w:rsidRDefault="00A86F67" w:rsidP="00A86F67">
      <w:pPr>
        <w:ind w:left="284" w:firstLine="567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10. </w:t>
      </w:r>
      <w:r w:rsidR="001C41B9">
        <w:rPr>
          <w:rFonts w:ascii="Times New Roman" w:hAnsi="Times New Roman" w:cs="Times New Roman"/>
        </w:rPr>
        <w:t>Государственный налоговый инспектор</w:t>
      </w:r>
      <w:r w:rsidR="001C41B9" w:rsidRPr="00806FEB">
        <w:rPr>
          <w:rFonts w:ascii="Times New Roman" w:hAnsi="Times New Roman" w:cs="Times New Roman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</w:t>
      </w:r>
      <w:r w:rsidR="001C41B9">
        <w:rPr>
          <w:rFonts w:ascii="Times New Roman" w:hAnsi="Times New Roman" w:cs="Times New Roman"/>
        </w:rPr>
        <w:t>15</w:t>
      </w:r>
      <w:r w:rsidR="001C41B9" w:rsidRPr="00806FEB">
        <w:rPr>
          <w:rFonts w:ascii="Times New Roman" w:hAnsi="Times New Roman" w:cs="Times New Roman"/>
        </w:rPr>
        <w:t>.</w:t>
      </w:r>
      <w:r w:rsidR="001C41B9">
        <w:rPr>
          <w:rFonts w:ascii="Times New Roman" w:hAnsi="Times New Roman" w:cs="Times New Roman"/>
        </w:rPr>
        <w:t>02</w:t>
      </w:r>
      <w:r w:rsidR="001C41B9" w:rsidRPr="00806FEB">
        <w:rPr>
          <w:rFonts w:ascii="Times New Roman" w:hAnsi="Times New Roman" w:cs="Times New Roman"/>
        </w:rPr>
        <w:t>.201</w:t>
      </w:r>
      <w:r w:rsidR="001C41B9">
        <w:rPr>
          <w:rFonts w:ascii="Times New Roman" w:hAnsi="Times New Roman" w:cs="Times New Roman"/>
        </w:rPr>
        <w:t>9</w:t>
      </w:r>
      <w:r w:rsidR="001C41B9" w:rsidRPr="00806FEB">
        <w:rPr>
          <w:rFonts w:ascii="Times New Roman" w:hAnsi="Times New Roman" w:cs="Times New Roman"/>
        </w:rPr>
        <w:t>, положением о</w:t>
      </w:r>
      <w:r w:rsidR="001C41B9">
        <w:rPr>
          <w:rFonts w:ascii="Times New Roman" w:hAnsi="Times New Roman" w:cs="Times New Roman"/>
        </w:rPr>
        <w:t>б отделе регистрации и учета налогоплательщиков</w:t>
      </w:r>
      <w:r w:rsidR="001C41B9" w:rsidRPr="00806FEB">
        <w:rPr>
          <w:rFonts w:ascii="Times New Roman" w:hAnsi="Times New Roman" w:cs="Times New Roman"/>
          <w:i/>
        </w:rPr>
        <w:t>,</w:t>
      </w:r>
      <w:r w:rsidR="001C41B9" w:rsidRPr="00806FEB">
        <w:rPr>
          <w:rFonts w:ascii="Times New Roman" w:hAnsi="Times New Roman" w:cs="Times New Roman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A86F67" w:rsidRDefault="00A86F67" w:rsidP="008F7F41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Style w:val="FontStyle164"/>
          <w:sz w:val="24"/>
          <w:szCs w:val="24"/>
        </w:rPr>
      </w:pPr>
    </w:p>
    <w:p w:rsidR="00371B63" w:rsidRPr="00371B63" w:rsidRDefault="00AA0450" w:rsidP="001C4E77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11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801443">
        <w:rPr>
          <w:rFonts w:ascii="Times New Roman" w:hAnsi="Times New Roman" w:cs="Times New Roman"/>
        </w:rPr>
        <w:t>Государственный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за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неисполнение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или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ненадлежащее исполнение должностных обязанностей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может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быть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привлечен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ответственности в соответствии с законодательством Российской Федерации</w:t>
      </w:r>
      <w:r w:rsidR="00371B63" w:rsidRPr="00371B63">
        <w:rPr>
          <w:rStyle w:val="FontStyle164"/>
          <w:sz w:val="24"/>
          <w:szCs w:val="24"/>
        </w:rPr>
        <w:t xml:space="preserve">, </w:t>
      </w:r>
      <w:r w:rsidR="00371B63" w:rsidRPr="00371B63">
        <w:rPr>
          <w:rFonts w:ascii="Times New Roman" w:hAnsi="Times New Roman" w:cs="Times New Roman"/>
        </w:rPr>
        <w:t>а также ответственен за:</w:t>
      </w:r>
    </w:p>
    <w:p w:rsidR="00371B63" w:rsidRPr="00371B63" w:rsidRDefault="00871D7B" w:rsidP="001C4E77">
      <w:pPr>
        <w:pStyle w:val="ab"/>
        <w:ind w:left="284" w:firstLine="564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- </w:t>
      </w:r>
      <w:r w:rsidR="00371B63" w:rsidRPr="00371B63">
        <w:rPr>
          <w:rFonts w:ascii="Times New Roman" w:hAnsi="Times New Roman"/>
          <w:sz w:val="24"/>
          <w:szCs w:val="24"/>
          <w:lang w:bidi="he-IL"/>
        </w:rPr>
        <w:t>надлежащий и своевременный учет физических лиц на основании сведений, представляемых в соответствии со ст. 85 НК, в электронном виде и на бумажном носителе, в том числе иностранных граждан;</w:t>
      </w:r>
    </w:p>
    <w:p w:rsidR="00371B63" w:rsidRPr="00DF6BB7" w:rsidRDefault="00DF6BB7" w:rsidP="001C4E77">
      <w:pPr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   - </w:t>
      </w:r>
      <w:r w:rsidR="00371B63" w:rsidRPr="00DF6BB7">
        <w:rPr>
          <w:rFonts w:ascii="Times New Roman" w:hAnsi="Times New Roman" w:cs="Times New Roman"/>
          <w:lang w:bidi="he-IL"/>
        </w:rPr>
        <w:t>надлежащее и своевременное ведение ЕГРН;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 xml:space="preserve">надлежащую и своевременную подготовку ответов на запросы граждан, в том числе поступивших через ЛК-2 (личный кабинет налогоплательщика физического лица); 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надлежащую и своевременную подготовку свидетельств о постановке на учет физических лиц, выписок из ЕГРЮЛ, ЕГРИП;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надлежащий и своевременный прием и консультацию граждан в операционном зале инспекции;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выполнение мероприятий по ведению государственного адресного реестра и эксплуатации федеральной информационной адресной системы;</w:t>
      </w:r>
    </w:p>
    <w:p w:rsidR="00371B63" w:rsidRPr="00DF6BB7" w:rsidRDefault="00DF6BB7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с «мигрирующими» юридическими лицами, уклоняющимися от налогового администрирования и недопущению внесения недостоверных сведений в ЕГРЮЛ;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</w:r>
    </w:p>
    <w:p w:rsidR="00371B63" w:rsidRPr="00DF6BB7" w:rsidRDefault="00B87EE5" w:rsidP="002773CA">
      <w:pPr>
        <w:tabs>
          <w:tab w:val="left" w:pos="284"/>
        </w:tabs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   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работу </w:t>
      </w:r>
      <w:r w:rsidR="00371B63" w:rsidRPr="00DF6BB7">
        <w:rPr>
          <w:rFonts w:ascii="Times New Roman" w:hAnsi="Times New Roman" w:cs="Times New Roman"/>
        </w:rPr>
        <w:t>по обеспечению взаимодействия с МФЦ;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мероприятий по проведению проверки достоверности сведений, включаемых или включенных в ЕГРЮЛ, по поручению регистрирующего органа;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надлежащий и своевременный ввод уведомлений об открытии-закрытии счета за рубежом;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ведение информационного ресурса «Банковские счета»;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осуществление учета и контроля за представлением резидентами в налоговый орган уведомлений об открытии (закрытии) счета (вклада) или об изменении реквизитов счета (вклада) в банке, расположенном за пределами территории Российской Федерации;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выполнение мероприятий по осуществлению процедуры передачи пакета документов по российским организациям, физическим лицам и индивидуальным предпринимателям;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проведение мероприятий по снятию с учета российских организаций в связи с ликвидацией;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 xml:space="preserve">проведение контрольных мероприятий в сроки, установленные МИ ФНС России № 46 по г. Москве на этапе принятия решения о назначении проверки; </w:t>
      </w:r>
    </w:p>
    <w:p w:rsidR="00371B63" w:rsidRPr="00DF6BB7" w:rsidRDefault="00B87EE5" w:rsidP="00690F94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  <w:bCs/>
          <w:iCs/>
        </w:rPr>
        <w:t>принятие мер по устранению негативных отзывов налогоплательщиков при предоставлении ответов</w:t>
      </w:r>
      <w:r w:rsidR="00371B63" w:rsidRPr="00DF6BB7">
        <w:rPr>
          <w:rFonts w:ascii="Times New Roman" w:hAnsi="Times New Roman" w:cs="Times New Roman"/>
        </w:rPr>
        <w:t xml:space="preserve">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функций по учету налогоплательщико</w:t>
      </w:r>
      <w:r>
        <w:rPr>
          <w:rFonts w:ascii="Times New Roman" w:hAnsi="Times New Roman" w:cs="Times New Roman"/>
        </w:rPr>
        <w:t>в в рамках АИС «Налог-3»;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</w:t>
      </w:r>
      <w:r w:rsidR="00371B63" w:rsidRPr="00DF6BB7">
        <w:rPr>
          <w:rFonts w:ascii="Times New Roman" w:hAnsi="Times New Roman" w:cs="Times New Roman"/>
        </w:rPr>
        <w:t>заимодействие с регистрирующим органом МИ ФНС России № 46 по г. Москве при подготовке им материалов для направления в направления в СУ по СЗАО ГСУ СК РФ по г. Москве и УВД по СЗАО ГУ МВД России по г. Москве с целью рассмотрения вопроса о возбуждении дел по ст. 170.1, 173.1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</w:t>
      </w:r>
      <w:r w:rsidR="00371B63" w:rsidRPr="00DF6BB7">
        <w:rPr>
          <w:rFonts w:ascii="Times New Roman" w:hAnsi="Times New Roman" w:cs="Times New Roman"/>
        </w:rPr>
        <w:t>подготовку и направление материалов в УФНС России по г. Москве, при выявлении в ходе контрольных мероприятий состава преступления, отвечающего признакам ст. 173.2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371B63" w:rsidRPr="00DF6BB7" w:rsidRDefault="00881849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надлежащую и своевременную работу с документами с пометкой «ДСП»;</w:t>
      </w:r>
    </w:p>
    <w:p w:rsidR="00371B63" w:rsidRPr="00DF6BB7" w:rsidRDefault="00871D7B" w:rsidP="00881849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</w:t>
      </w:r>
      <w:r w:rsidR="00594225">
        <w:rPr>
          <w:rFonts w:ascii="Times New Roman" w:hAnsi="Times New Roman" w:cs="Times New Roman"/>
        </w:rPr>
        <w:t xml:space="preserve"> </w:t>
      </w:r>
      <w:r w:rsidRPr="00DF6BB7">
        <w:rPr>
          <w:rFonts w:ascii="Times New Roman" w:hAnsi="Times New Roman" w:cs="Times New Roman"/>
        </w:rPr>
        <w:t>-</w:t>
      </w:r>
      <w:r w:rsidR="00594225">
        <w:rPr>
          <w:rFonts w:ascii="Times New Roman" w:hAnsi="Times New Roman" w:cs="Times New Roman"/>
        </w:rPr>
        <w:t xml:space="preserve"> </w:t>
      </w:r>
      <w:r w:rsidR="00371B63" w:rsidRPr="00DF6BB7">
        <w:rPr>
          <w:rFonts w:ascii="Times New Roman" w:hAnsi="Times New Roman" w:cs="Times New Roman"/>
        </w:rPr>
        <w:t>достоверность сведений информационных ресурсов и статистической отчетности;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выполнение отдельных поручений начальника отдела;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71B63" w:rsidRPr="00DF6BB7" w:rsidRDefault="00594225" w:rsidP="00BF2189">
      <w:pPr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   - </w:t>
      </w:r>
      <w:r w:rsidR="00371B63" w:rsidRPr="00DF6BB7">
        <w:rPr>
          <w:rFonts w:ascii="Times New Roman" w:hAnsi="Times New Roman" w:cs="Times New Roman"/>
        </w:rPr>
        <w:t>имущественный ущерб, причиненный по его вине;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371B63" w:rsidRPr="00DF6BB7" w:rsidRDefault="00871D7B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 w:rsidRPr="00DF6BB7"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действия или бездействия, ведущие к нарушению прав и законных интересов граждан;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ограничений, связанных с прохождением государственной гражданской службы;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нарушение Кодекса этики и служебного поведения государственных гражданских </w:t>
      </w:r>
      <w:r w:rsidR="00871D7B" w:rsidRPr="00DF6BB7">
        <w:rPr>
          <w:rFonts w:ascii="Times New Roman" w:hAnsi="Times New Roman" w:cs="Times New Roman"/>
        </w:rPr>
        <w:t xml:space="preserve">    </w:t>
      </w:r>
      <w:r w:rsidR="00371B63" w:rsidRPr="00DF6BB7">
        <w:rPr>
          <w:rFonts w:ascii="Times New Roman" w:hAnsi="Times New Roman" w:cs="Times New Roman"/>
        </w:rPr>
        <w:t>служащих Федеральной налоговой службы;</w:t>
      </w:r>
    </w:p>
    <w:p w:rsidR="00371B63" w:rsidRPr="00371B63" w:rsidRDefault="00594225" w:rsidP="00BF2189">
      <w:pPr>
        <w:ind w:left="284" w:firstLine="567"/>
        <w:jc w:val="both"/>
        <w:rPr>
          <w:rStyle w:val="FontStyle164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</w:t>
      </w:r>
      <w:r w:rsidR="008A7911">
        <w:rPr>
          <w:rFonts w:ascii="Times New Roman" w:hAnsi="Times New Roman" w:cs="Times New Roman"/>
        </w:rPr>
        <w:t>.</w:t>
      </w:r>
    </w:p>
    <w:p w:rsidR="008B5492" w:rsidRDefault="008B5492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FD09E2" w:rsidRDefault="00FD09E2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FD09E2" w:rsidRPr="00371B63" w:rsidRDefault="00FD09E2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04BB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IV. Перечень вопросов, по которым </w:t>
      </w:r>
      <w:r w:rsidR="00801443" w:rsidRPr="00801443">
        <w:rPr>
          <w:rStyle w:val="FontStyle172"/>
          <w:sz w:val="24"/>
          <w:szCs w:val="24"/>
        </w:rPr>
        <w:t>г</w:t>
      </w:r>
      <w:r w:rsidR="00801443" w:rsidRPr="00801443">
        <w:rPr>
          <w:rFonts w:ascii="Times New Roman" w:hAnsi="Times New Roman" w:cs="Times New Roman"/>
          <w:b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72"/>
          <w:sz w:val="24"/>
          <w:szCs w:val="24"/>
        </w:rPr>
        <w:t>вправе или обязан самостоятельно принимать</w:t>
      </w:r>
      <w:r w:rsidR="00204BBB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управленческие и иные решения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CB648F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12</w:t>
      </w:r>
      <w:r w:rsidR="004179BA"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371B63" w:rsidRDefault="00275FAC" w:rsidP="00CB648F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line="240" w:lineRule="auto"/>
        <w:ind w:left="284" w:firstLine="43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13</w:t>
      </w:r>
      <w:r w:rsidR="004179BA" w:rsidRPr="00371B63">
        <w:rPr>
          <w:rStyle w:val="FontStyle164"/>
          <w:sz w:val="24"/>
          <w:szCs w:val="24"/>
        </w:rPr>
        <w:t>.</w:t>
      </w:r>
      <w:r w:rsidR="00A675AE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При исполнении служебных обязанностей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371B63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371B63" w:rsidRDefault="004179BA" w:rsidP="00E32467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V. Перечень вопросов, по которым </w:t>
      </w:r>
      <w:r w:rsidR="00801443" w:rsidRPr="00801443">
        <w:rPr>
          <w:rFonts w:ascii="Times New Roman" w:hAnsi="Times New Roman" w:cs="Times New Roman"/>
          <w:b/>
        </w:rPr>
        <w:t>государственн</w:t>
      </w:r>
      <w:r w:rsidR="00801443">
        <w:rPr>
          <w:rFonts w:ascii="Times New Roman" w:hAnsi="Times New Roman" w:cs="Times New Roman"/>
          <w:b/>
        </w:rPr>
        <w:t>ый</w:t>
      </w:r>
      <w:r w:rsidR="00801443" w:rsidRPr="00801443">
        <w:rPr>
          <w:rFonts w:ascii="Times New Roman" w:hAnsi="Times New Roman" w:cs="Times New Roman"/>
          <w:b/>
        </w:rPr>
        <w:t xml:space="preserve"> налогов</w:t>
      </w:r>
      <w:r w:rsidR="00801443">
        <w:rPr>
          <w:rFonts w:ascii="Times New Roman" w:hAnsi="Times New Roman" w:cs="Times New Roman"/>
          <w:b/>
        </w:rPr>
        <w:t>ый</w:t>
      </w:r>
      <w:r w:rsidR="00801443" w:rsidRPr="00801443">
        <w:rPr>
          <w:rFonts w:ascii="Times New Roman" w:hAnsi="Times New Roman" w:cs="Times New Roman"/>
          <w:b/>
        </w:rPr>
        <w:t xml:space="preserve"> инспектор</w:t>
      </w:r>
      <w:r w:rsidR="00801443" w:rsidRPr="00204BBB">
        <w:rPr>
          <w:rFonts w:ascii="Times New Roman" w:hAnsi="Times New Roman" w:cs="Times New Roman"/>
        </w:rPr>
        <w:t xml:space="preserve"> </w:t>
      </w:r>
      <w:r w:rsidRPr="00371B63">
        <w:rPr>
          <w:rStyle w:val="FontStyle172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14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371B63" w:rsidRDefault="00275FAC" w:rsidP="00E32467">
      <w:pPr>
        <w:ind w:left="284" w:firstLine="564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E3246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с</w:t>
      </w:r>
      <w:r w:rsidRPr="00371B63">
        <w:rPr>
          <w:rStyle w:val="FontStyle164"/>
          <w:sz w:val="24"/>
          <w:szCs w:val="24"/>
        </w:rPr>
        <w:t>о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371B63" w:rsidRDefault="001F076E" w:rsidP="00BC5829">
      <w:pPr>
        <w:pStyle w:val="Style112"/>
        <w:widowControl/>
        <w:spacing w:line="240" w:lineRule="auto"/>
      </w:pPr>
    </w:p>
    <w:p w:rsidR="001F076E" w:rsidRPr="00371B63" w:rsidRDefault="004179BA" w:rsidP="00204BBB">
      <w:pPr>
        <w:pStyle w:val="Style112"/>
        <w:widowControl/>
        <w:spacing w:before="26" w:line="240" w:lineRule="auto"/>
        <w:ind w:firstLine="284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371B63" w:rsidRDefault="004179BA" w:rsidP="00E32467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В соответствии со своими должностными обязанностями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принимает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решения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сроки,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установленные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1F076E" w:rsidRPr="00371B63" w:rsidRDefault="001F076E" w:rsidP="00BC5829">
      <w:pPr>
        <w:pStyle w:val="Style119"/>
        <w:widowControl/>
        <w:spacing w:line="240" w:lineRule="auto"/>
        <w:jc w:val="center"/>
      </w:pPr>
    </w:p>
    <w:p w:rsidR="001F076E" w:rsidRPr="00371B63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204BBB" w:rsidRDefault="00204BB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371B63" w:rsidRDefault="00DB78F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Взаимодействие</w:t>
      </w:r>
      <w:r w:rsidR="00AE2738">
        <w:rPr>
          <w:rStyle w:val="FontStyle164"/>
          <w:sz w:val="24"/>
          <w:szCs w:val="24"/>
        </w:rPr>
        <w:t xml:space="preserve">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осударственного налогового инспектора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федеральными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государственными гражданскими служащими </w:t>
      </w:r>
      <w:r w:rsidR="00AA0450" w:rsidRPr="00371B63">
        <w:rPr>
          <w:rStyle w:val="FontStyle164"/>
          <w:sz w:val="24"/>
          <w:szCs w:val="24"/>
        </w:rPr>
        <w:t>ФНС России</w:t>
      </w:r>
      <w:r w:rsidR="004179BA" w:rsidRPr="00371B63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371B63">
        <w:rPr>
          <w:rStyle w:val="FontStyle164"/>
          <w:sz w:val="24"/>
          <w:szCs w:val="24"/>
        </w:rPr>
        <w:t>.08.</w:t>
      </w:r>
      <w:r w:rsidR="004179BA" w:rsidRPr="00371B63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371B63">
        <w:rPr>
          <w:rStyle w:val="FontStyle164"/>
          <w:sz w:val="24"/>
          <w:szCs w:val="24"/>
        </w:rPr>
        <w:t>9</w:t>
      </w:r>
      <w:r w:rsidR="004179BA" w:rsidRPr="00371B63">
        <w:rPr>
          <w:rStyle w:val="FontStyle164"/>
          <w:sz w:val="24"/>
          <w:szCs w:val="24"/>
        </w:rPr>
        <w:t xml:space="preserve">, № </w:t>
      </w:r>
      <w:r w:rsidR="00AA0450" w:rsidRPr="00371B63">
        <w:rPr>
          <w:rStyle w:val="FontStyle164"/>
          <w:sz w:val="24"/>
          <w:szCs w:val="24"/>
        </w:rPr>
        <w:t>29</w:t>
      </w:r>
      <w:r w:rsidR="004179BA" w:rsidRPr="00371B63">
        <w:rPr>
          <w:rStyle w:val="FontStyle164"/>
          <w:sz w:val="24"/>
          <w:szCs w:val="24"/>
        </w:rPr>
        <w:t xml:space="preserve">, </w:t>
      </w:r>
      <w:r w:rsidR="00AE2738">
        <w:rPr>
          <w:rStyle w:val="FontStyle164"/>
          <w:sz w:val="24"/>
          <w:szCs w:val="24"/>
        </w:rPr>
        <w:t xml:space="preserve">      </w:t>
      </w:r>
      <w:r w:rsidR="004179BA" w:rsidRPr="00371B63">
        <w:rPr>
          <w:rStyle w:val="FontStyle164"/>
          <w:sz w:val="24"/>
          <w:szCs w:val="24"/>
        </w:rPr>
        <w:t>ст. 3658), и требований к служебному поведению, установленных статьей 18 Федерального закона от 27</w:t>
      </w:r>
      <w:r w:rsidR="00AA0450" w:rsidRPr="00371B63">
        <w:rPr>
          <w:rStyle w:val="FontStyle164"/>
          <w:sz w:val="24"/>
          <w:szCs w:val="24"/>
        </w:rPr>
        <w:t>.07.</w:t>
      </w:r>
      <w:r w:rsidR="004179BA" w:rsidRPr="00371B63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371B63" w:rsidRDefault="001F076E" w:rsidP="00BC5829">
      <w:pPr>
        <w:pStyle w:val="Style112"/>
        <w:widowControl/>
        <w:spacing w:line="240" w:lineRule="auto"/>
        <w:ind w:left="878"/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VIII. Перечень государственных услуг, оказываемых </w:t>
      </w:r>
      <w:r w:rsidR="00204BBB">
        <w:rPr>
          <w:rStyle w:val="FontStyle172"/>
          <w:sz w:val="24"/>
          <w:szCs w:val="24"/>
        </w:rPr>
        <w:t xml:space="preserve">                        </w:t>
      </w:r>
      <w:r w:rsidRPr="00371B63">
        <w:rPr>
          <w:rStyle w:val="FontStyle172"/>
          <w:sz w:val="24"/>
          <w:szCs w:val="24"/>
        </w:rPr>
        <w:t xml:space="preserve">гражданам и организациям в соответствии с административным </w:t>
      </w:r>
      <w:r w:rsidR="00204BBB">
        <w:rPr>
          <w:rStyle w:val="FontStyle172"/>
          <w:sz w:val="24"/>
          <w:szCs w:val="24"/>
        </w:rPr>
        <w:t xml:space="preserve">          </w:t>
      </w:r>
      <w:r w:rsidRPr="00371B63">
        <w:rPr>
          <w:rStyle w:val="FontStyle172"/>
          <w:sz w:val="24"/>
          <w:szCs w:val="24"/>
        </w:rPr>
        <w:t>регламентом Федеральной налоговой службы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801443">
        <w:rPr>
          <w:rFonts w:ascii="Times New Roman" w:hAnsi="Times New Roman" w:cs="Times New Roman"/>
        </w:rPr>
        <w:t>государственн</w:t>
      </w:r>
      <w:r w:rsidR="00A93132">
        <w:rPr>
          <w:rFonts w:ascii="Times New Roman" w:hAnsi="Times New Roman" w:cs="Times New Roman"/>
        </w:rPr>
        <w:t>ый</w:t>
      </w:r>
      <w:r w:rsidR="00801443">
        <w:rPr>
          <w:rFonts w:ascii="Times New Roman" w:hAnsi="Times New Roman" w:cs="Times New Roman"/>
        </w:rPr>
        <w:t xml:space="preserve"> налогов</w:t>
      </w:r>
      <w:r w:rsidR="00A93132">
        <w:rPr>
          <w:rFonts w:ascii="Times New Roman" w:hAnsi="Times New Roman" w:cs="Times New Roman"/>
        </w:rPr>
        <w:t>ый</w:t>
      </w:r>
      <w:r w:rsidR="00801443">
        <w:rPr>
          <w:rFonts w:ascii="Times New Roman" w:hAnsi="Times New Roman" w:cs="Times New Roman"/>
        </w:rPr>
        <w:t xml:space="preserve"> инспектор</w:t>
      </w:r>
      <w:r w:rsidRPr="00204BBB">
        <w:rPr>
          <w:rFonts w:ascii="Times New Roman" w:hAnsi="Times New Roman" w:cs="Times New Roman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урегулирование налоговых споров;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  <w:bCs/>
        </w:rPr>
        <w:t xml:space="preserve">- </w:t>
      </w:r>
      <w:r w:rsidRPr="00204BBB">
        <w:rPr>
          <w:rFonts w:ascii="Times New Roman" w:hAnsi="Times New Roman" w:cs="Times New Roman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/>
        </w:rPr>
      </w:pPr>
      <w:r w:rsidRPr="00204BBB">
        <w:rPr>
          <w:rFonts w:ascii="Times New Roman" w:hAnsi="Times New Roman" w:cs="Times New Roman"/>
        </w:rPr>
        <w:t>- предоставление информации гражданам и организациям в рамках должностных обязанностей.</w:t>
      </w:r>
    </w:p>
    <w:p w:rsidR="001F076E" w:rsidRPr="00371B63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</w:pPr>
    </w:p>
    <w:p w:rsidR="001F076E" w:rsidRPr="00371B63" w:rsidRDefault="004179BA" w:rsidP="00871D7B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DB78FB" w:rsidRPr="00371B63">
        <w:rPr>
          <w:rStyle w:val="FontStyle164"/>
          <w:sz w:val="24"/>
          <w:szCs w:val="24"/>
        </w:rPr>
        <w:t>9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 xml:space="preserve">профессиональной служебной деятельности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801443" w:rsidRPr="00204BB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оценивается по следующим показателям: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5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371B63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49374A">
      <w:headerReference w:type="even" r:id="rId62"/>
      <w:headerReference w:type="default" r:id="rId63"/>
      <w:footerReference w:type="even" r:id="rId64"/>
      <w:footerReference w:type="default" r:id="rId65"/>
      <w:type w:val="continuous"/>
      <w:pgSz w:w="11905" w:h="16837"/>
      <w:pgMar w:top="0" w:right="851" w:bottom="568" w:left="1134" w:header="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F3D" w:rsidRDefault="00FF7F3D">
      <w:r>
        <w:separator/>
      </w:r>
    </w:p>
  </w:endnote>
  <w:endnote w:type="continuationSeparator" w:id="0">
    <w:p w:rsidR="00FF7F3D" w:rsidRPr="004F100D" w:rsidRDefault="00FF7F3D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F3D" w:rsidRDefault="00FF7F3D">
      <w:r>
        <w:separator/>
      </w:r>
    </w:p>
  </w:footnote>
  <w:footnote w:type="continuationSeparator" w:id="0">
    <w:p w:rsidR="00FF7F3D" w:rsidRPr="004F100D" w:rsidRDefault="00FF7F3D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909AB"/>
    <w:multiLevelType w:val="multilevel"/>
    <w:tmpl w:val="0B2288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9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2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7360EE"/>
    <w:multiLevelType w:val="multilevel"/>
    <w:tmpl w:val="8C889EB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14"/>
  </w:num>
  <w:num w:numId="5">
    <w:abstractNumId w:val="1"/>
  </w:num>
  <w:num w:numId="6">
    <w:abstractNumId w:val="17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2"/>
  </w:num>
  <w:num w:numId="16">
    <w:abstractNumId w:val="5"/>
  </w:num>
  <w:num w:numId="17">
    <w:abstractNumId w:val="13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061AD"/>
    <w:rsid w:val="0001129C"/>
    <w:rsid w:val="00013D59"/>
    <w:rsid w:val="0002479A"/>
    <w:rsid w:val="0003448E"/>
    <w:rsid w:val="00061192"/>
    <w:rsid w:val="00062C8C"/>
    <w:rsid w:val="00062CC0"/>
    <w:rsid w:val="00066E4E"/>
    <w:rsid w:val="000771A6"/>
    <w:rsid w:val="0008261B"/>
    <w:rsid w:val="000834C2"/>
    <w:rsid w:val="00085BE8"/>
    <w:rsid w:val="00094D75"/>
    <w:rsid w:val="000A0166"/>
    <w:rsid w:val="000A12F1"/>
    <w:rsid w:val="000A3245"/>
    <w:rsid w:val="000A6549"/>
    <w:rsid w:val="000B5A3E"/>
    <w:rsid w:val="000D1E3A"/>
    <w:rsid w:val="000E2F7C"/>
    <w:rsid w:val="000E4B40"/>
    <w:rsid w:val="000E5378"/>
    <w:rsid w:val="000F605C"/>
    <w:rsid w:val="001309B3"/>
    <w:rsid w:val="00136012"/>
    <w:rsid w:val="00142CBB"/>
    <w:rsid w:val="00144203"/>
    <w:rsid w:val="00146DBC"/>
    <w:rsid w:val="00147401"/>
    <w:rsid w:val="0019240A"/>
    <w:rsid w:val="001C41B9"/>
    <w:rsid w:val="001C4E77"/>
    <w:rsid w:val="001D1652"/>
    <w:rsid w:val="001F076E"/>
    <w:rsid w:val="00204BBB"/>
    <w:rsid w:val="00252919"/>
    <w:rsid w:val="00275FAC"/>
    <w:rsid w:val="002773CA"/>
    <w:rsid w:val="00290B90"/>
    <w:rsid w:val="002B0044"/>
    <w:rsid w:val="002B006F"/>
    <w:rsid w:val="002C0DE0"/>
    <w:rsid w:val="002D2E4F"/>
    <w:rsid w:val="002F4586"/>
    <w:rsid w:val="002F48EA"/>
    <w:rsid w:val="00312F23"/>
    <w:rsid w:val="003131F9"/>
    <w:rsid w:val="00317ABE"/>
    <w:rsid w:val="00321D2F"/>
    <w:rsid w:val="00330496"/>
    <w:rsid w:val="003435FD"/>
    <w:rsid w:val="00351A7D"/>
    <w:rsid w:val="00354680"/>
    <w:rsid w:val="00371B63"/>
    <w:rsid w:val="0037316C"/>
    <w:rsid w:val="00385124"/>
    <w:rsid w:val="003A25DD"/>
    <w:rsid w:val="003B1E4D"/>
    <w:rsid w:val="00404939"/>
    <w:rsid w:val="00407668"/>
    <w:rsid w:val="004179BA"/>
    <w:rsid w:val="00425F1A"/>
    <w:rsid w:val="00452555"/>
    <w:rsid w:val="00471CB0"/>
    <w:rsid w:val="00482FD4"/>
    <w:rsid w:val="0049374A"/>
    <w:rsid w:val="004939D0"/>
    <w:rsid w:val="004A3AF3"/>
    <w:rsid w:val="004C1700"/>
    <w:rsid w:val="004C2886"/>
    <w:rsid w:val="00500BF0"/>
    <w:rsid w:val="0051378A"/>
    <w:rsid w:val="0056520E"/>
    <w:rsid w:val="005747E4"/>
    <w:rsid w:val="00580A9E"/>
    <w:rsid w:val="00594225"/>
    <w:rsid w:val="005A4566"/>
    <w:rsid w:val="005B2B8B"/>
    <w:rsid w:val="005D2104"/>
    <w:rsid w:val="005D4A0A"/>
    <w:rsid w:val="005E2CFE"/>
    <w:rsid w:val="0061219F"/>
    <w:rsid w:val="00617A0B"/>
    <w:rsid w:val="00631E24"/>
    <w:rsid w:val="006379F8"/>
    <w:rsid w:val="00660AB8"/>
    <w:rsid w:val="00677A36"/>
    <w:rsid w:val="00680632"/>
    <w:rsid w:val="00683BA2"/>
    <w:rsid w:val="00690F94"/>
    <w:rsid w:val="006A029F"/>
    <w:rsid w:val="006A1CEB"/>
    <w:rsid w:val="006A29A0"/>
    <w:rsid w:val="006F02F6"/>
    <w:rsid w:val="006F35DB"/>
    <w:rsid w:val="0074624A"/>
    <w:rsid w:val="00763F56"/>
    <w:rsid w:val="00767E67"/>
    <w:rsid w:val="00782811"/>
    <w:rsid w:val="007B4164"/>
    <w:rsid w:val="007C4120"/>
    <w:rsid w:val="007C7D00"/>
    <w:rsid w:val="007D353B"/>
    <w:rsid w:val="007E39DE"/>
    <w:rsid w:val="00800B5E"/>
    <w:rsid w:val="00801443"/>
    <w:rsid w:val="0082630A"/>
    <w:rsid w:val="00833E3F"/>
    <w:rsid w:val="00844A8D"/>
    <w:rsid w:val="008521AF"/>
    <w:rsid w:val="00864426"/>
    <w:rsid w:val="00871D7B"/>
    <w:rsid w:val="00881849"/>
    <w:rsid w:val="008A7806"/>
    <w:rsid w:val="008A7911"/>
    <w:rsid w:val="008B5492"/>
    <w:rsid w:val="008B6413"/>
    <w:rsid w:val="008C5FF6"/>
    <w:rsid w:val="008C74AB"/>
    <w:rsid w:val="008E745F"/>
    <w:rsid w:val="008F5E16"/>
    <w:rsid w:val="008F7F41"/>
    <w:rsid w:val="00906C9F"/>
    <w:rsid w:val="00927A58"/>
    <w:rsid w:val="00934671"/>
    <w:rsid w:val="00950E9C"/>
    <w:rsid w:val="009B0A7A"/>
    <w:rsid w:val="009B4882"/>
    <w:rsid w:val="009D39F8"/>
    <w:rsid w:val="009E38E5"/>
    <w:rsid w:val="009F2FB4"/>
    <w:rsid w:val="00A1050F"/>
    <w:rsid w:val="00A1147F"/>
    <w:rsid w:val="00A16C46"/>
    <w:rsid w:val="00A202D4"/>
    <w:rsid w:val="00A21148"/>
    <w:rsid w:val="00A31F25"/>
    <w:rsid w:val="00A55D5E"/>
    <w:rsid w:val="00A675AE"/>
    <w:rsid w:val="00A71A5C"/>
    <w:rsid w:val="00A73500"/>
    <w:rsid w:val="00A86A2C"/>
    <w:rsid w:val="00A86F67"/>
    <w:rsid w:val="00A93132"/>
    <w:rsid w:val="00AA0450"/>
    <w:rsid w:val="00AB1315"/>
    <w:rsid w:val="00AB2AEB"/>
    <w:rsid w:val="00AB5D7C"/>
    <w:rsid w:val="00AD13BA"/>
    <w:rsid w:val="00AD5FF8"/>
    <w:rsid w:val="00AE2738"/>
    <w:rsid w:val="00B10B89"/>
    <w:rsid w:val="00B15F28"/>
    <w:rsid w:val="00B2623F"/>
    <w:rsid w:val="00B54867"/>
    <w:rsid w:val="00B57C37"/>
    <w:rsid w:val="00B60E7A"/>
    <w:rsid w:val="00B624DA"/>
    <w:rsid w:val="00B801CD"/>
    <w:rsid w:val="00B80FFD"/>
    <w:rsid w:val="00B86529"/>
    <w:rsid w:val="00B87EE5"/>
    <w:rsid w:val="00B92E16"/>
    <w:rsid w:val="00B9555E"/>
    <w:rsid w:val="00BA1589"/>
    <w:rsid w:val="00BA29E0"/>
    <w:rsid w:val="00BC5829"/>
    <w:rsid w:val="00BD424F"/>
    <w:rsid w:val="00BF2189"/>
    <w:rsid w:val="00BF237C"/>
    <w:rsid w:val="00BF7FAB"/>
    <w:rsid w:val="00C2230F"/>
    <w:rsid w:val="00C31B19"/>
    <w:rsid w:val="00C86F3D"/>
    <w:rsid w:val="00C96733"/>
    <w:rsid w:val="00C96D56"/>
    <w:rsid w:val="00CB2484"/>
    <w:rsid w:val="00CB648F"/>
    <w:rsid w:val="00CE2DA6"/>
    <w:rsid w:val="00D07F18"/>
    <w:rsid w:val="00D370BE"/>
    <w:rsid w:val="00D6413C"/>
    <w:rsid w:val="00D82008"/>
    <w:rsid w:val="00D8491F"/>
    <w:rsid w:val="00DA7D60"/>
    <w:rsid w:val="00DB78FB"/>
    <w:rsid w:val="00DF6BB7"/>
    <w:rsid w:val="00E12502"/>
    <w:rsid w:val="00E304A4"/>
    <w:rsid w:val="00E32467"/>
    <w:rsid w:val="00E45855"/>
    <w:rsid w:val="00E46962"/>
    <w:rsid w:val="00E63E5A"/>
    <w:rsid w:val="00E6573B"/>
    <w:rsid w:val="00E65CC5"/>
    <w:rsid w:val="00E75E84"/>
    <w:rsid w:val="00E819BB"/>
    <w:rsid w:val="00E82582"/>
    <w:rsid w:val="00E875D9"/>
    <w:rsid w:val="00E95190"/>
    <w:rsid w:val="00E97D2B"/>
    <w:rsid w:val="00EF04B3"/>
    <w:rsid w:val="00EF0DE2"/>
    <w:rsid w:val="00F21EEA"/>
    <w:rsid w:val="00F231FB"/>
    <w:rsid w:val="00F60F88"/>
    <w:rsid w:val="00F6513E"/>
    <w:rsid w:val="00F77A34"/>
    <w:rsid w:val="00F82DA4"/>
    <w:rsid w:val="00F835CC"/>
    <w:rsid w:val="00F838CB"/>
    <w:rsid w:val="00F9667C"/>
    <w:rsid w:val="00FA5D51"/>
    <w:rsid w:val="00FC07BB"/>
    <w:rsid w:val="00FD09E2"/>
    <w:rsid w:val="00FE415A"/>
    <w:rsid w:val="00FE785A"/>
    <w:rsid w:val="00FF7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6DA916-FBA7-4170-B153-07E96CD9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Body Text Indent"/>
    <w:basedOn w:val="a"/>
    <w:link w:val="ad"/>
    <w:uiPriority w:val="99"/>
    <w:semiHidden/>
    <w:unhideWhenUsed/>
    <w:rsid w:val="0040493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04939"/>
    <w:rPr>
      <w:rFonts w:hAnsi="Impact"/>
      <w:sz w:val="24"/>
      <w:szCs w:val="24"/>
    </w:rPr>
  </w:style>
  <w:style w:type="paragraph" w:styleId="3">
    <w:name w:val="Body Text Indent 3"/>
    <w:basedOn w:val="a"/>
    <w:link w:val="30"/>
    <w:rsid w:val="00404939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0493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footer" Target="footer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4E57E827F94683EF4A27E339949AF5DB91592CD6D492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722E8-1EDD-46D8-A56F-CB49416EA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6612</Words>
  <Characters>37693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4</cp:revision>
  <cp:lastPrinted>2019-11-29T06:52:00Z</cp:lastPrinted>
  <dcterms:created xsi:type="dcterms:W3CDTF">2020-11-02T10:19:00Z</dcterms:created>
  <dcterms:modified xsi:type="dcterms:W3CDTF">2020-11-05T13:03:00Z</dcterms:modified>
</cp:coreProperties>
</file>